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5346366cf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2f84396d9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Topolnica,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8c05cfcfb474e" /><Relationship Type="http://schemas.openxmlformats.org/officeDocument/2006/relationships/numbering" Target="/word/numbering.xml" Id="R9b3875e4e9324166" /><Relationship Type="http://schemas.openxmlformats.org/officeDocument/2006/relationships/settings" Target="/word/settings.xml" Id="R80e4887e0dc14d87" /><Relationship Type="http://schemas.openxmlformats.org/officeDocument/2006/relationships/image" Target="/word/media/acda5203-01bc-4a2e-919f-9097fae71a66.png" Id="R5a82f84396d9446d" /></Relationships>
</file>