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9b6c4942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00bbd8c5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Trupianka,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1a6ed14fc4d5b" /><Relationship Type="http://schemas.openxmlformats.org/officeDocument/2006/relationships/numbering" Target="/word/numbering.xml" Id="Rb51c3198c5ea4519" /><Relationship Type="http://schemas.openxmlformats.org/officeDocument/2006/relationships/settings" Target="/word/settings.xml" Id="R10cac6ad36d24514" /><Relationship Type="http://schemas.openxmlformats.org/officeDocument/2006/relationships/image" Target="/word/media/7f1f35fb-19a9-4a6c-800c-ac700814980f.png" Id="R2f800bbd8c5a4876" /></Relationships>
</file>