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d7070ec6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a89b9eff8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Trzebienie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c12aa45e541de" /><Relationship Type="http://schemas.openxmlformats.org/officeDocument/2006/relationships/numbering" Target="/word/numbering.xml" Id="Rfd0a94078a97483a" /><Relationship Type="http://schemas.openxmlformats.org/officeDocument/2006/relationships/settings" Target="/word/settings.xml" Id="R0a3de2afd4624792" /><Relationship Type="http://schemas.openxmlformats.org/officeDocument/2006/relationships/image" Target="/word/media/8768c5ef-67ba-47bd-b48e-2b6f668fde1b.png" Id="Ra60a89b9eff84539" /></Relationships>
</file>