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67a72a4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fa5c57e31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1e0908bd94d8d" /><Relationship Type="http://schemas.openxmlformats.org/officeDocument/2006/relationships/numbering" Target="/word/numbering.xml" Id="Re31c6503e9cf44a5" /><Relationship Type="http://schemas.openxmlformats.org/officeDocument/2006/relationships/settings" Target="/word/settings.xml" Id="Ra63ab761c4fb4d86" /><Relationship Type="http://schemas.openxmlformats.org/officeDocument/2006/relationships/image" Target="/word/media/5e1f283f-2e79-4e3d-8b80-5aa9dcdf3a0d.png" Id="Ra79fa5c57e314baa" /></Relationships>
</file>