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012c0fc8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4d981e2f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324d215f4053" /><Relationship Type="http://schemas.openxmlformats.org/officeDocument/2006/relationships/numbering" Target="/word/numbering.xml" Id="R416c972cdba041c6" /><Relationship Type="http://schemas.openxmlformats.org/officeDocument/2006/relationships/settings" Target="/word/settings.xml" Id="R33e126312d214226" /><Relationship Type="http://schemas.openxmlformats.org/officeDocument/2006/relationships/image" Target="/word/media/1ae32c64-c4da-4751-8e82-b19156f31b4c.png" Id="Rcd14d981e2f24546" /></Relationships>
</file>