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2c9d93d2eb4d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aeb3af4f40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Tul,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9a973153143c8" /><Relationship Type="http://schemas.openxmlformats.org/officeDocument/2006/relationships/numbering" Target="/word/numbering.xml" Id="R55c8339a13414e00" /><Relationship Type="http://schemas.openxmlformats.org/officeDocument/2006/relationships/settings" Target="/word/settings.xml" Id="R020f00d9af974cab" /><Relationship Type="http://schemas.openxmlformats.org/officeDocument/2006/relationships/image" Target="/word/media/f230316a-735e-49c6-bdfe-264d635da532.png" Id="R8daeb3af4f404a02" /></Relationships>
</file>