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75c7c38f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153e1df66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Turza Wilcza Rumunki,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197d68df148aa" /><Relationship Type="http://schemas.openxmlformats.org/officeDocument/2006/relationships/numbering" Target="/word/numbering.xml" Id="R9244013ee4e84be1" /><Relationship Type="http://schemas.openxmlformats.org/officeDocument/2006/relationships/settings" Target="/word/settings.xml" Id="R4d025bac5dad43a2" /><Relationship Type="http://schemas.openxmlformats.org/officeDocument/2006/relationships/image" Target="/word/media/cb8407d1-7047-477c-94bd-cc7bce93f3f3.png" Id="Rc01153e1df664fd1" /></Relationships>
</file>