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0065d957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2a7b62448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Uscianki,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6c2355e5847cd" /><Relationship Type="http://schemas.openxmlformats.org/officeDocument/2006/relationships/numbering" Target="/word/numbering.xml" Id="R32ef88749d114a69" /><Relationship Type="http://schemas.openxmlformats.org/officeDocument/2006/relationships/settings" Target="/word/settings.xml" Id="R64ea77f7cb90466a" /><Relationship Type="http://schemas.openxmlformats.org/officeDocument/2006/relationships/image" Target="/word/media/6163f78e-d1fd-4020-8ea6-14d1b3de47c0.png" Id="R17a2a7b624484617" /></Relationships>
</file>