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1fad3802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4ba850b40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Wadolki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496b8ba14afe" /><Relationship Type="http://schemas.openxmlformats.org/officeDocument/2006/relationships/numbering" Target="/word/numbering.xml" Id="R1a023ddee5e641c9" /><Relationship Type="http://schemas.openxmlformats.org/officeDocument/2006/relationships/settings" Target="/word/settings.xml" Id="R21f19d01c34d4cf3" /><Relationship Type="http://schemas.openxmlformats.org/officeDocument/2006/relationships/image" Target="/word/media/85b29a1b-6d3c-4c78-a6cd-ab3300bde417.png" Id="R0824ba850b404d6e" /></Relationships>
</file>