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3bcdcd6d7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bb08e2ef0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Warblewo,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fd6bdd5c54c22" /><Relationship Type="http://schemas.openxmlformats.org/officeDocument/2006/relationships/numbering" Target="/word/numbering.xml" Id="Rff00415236b44fa0" /><Relationship Type="http://schemas.openxmlformats.org/officeDocument/2006/relationships/settings" Target="/word/settings.xml" Id="Rdb24928a1bec4c35" /><Relationship Type="http://schemas.openxmlformats.org/officeDocument/2006/relationships/image" Target="/word/media/98cb569f-cf38-4599-b420-d21f4271aa47.png" Id="R1b8bb08e2ef04468" /></Relationships>
</file>