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a0d38dc94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269a15cf8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Warszawskie-Pomet-Maltanskie,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e5310f564b72" /><Relationship Type="http://schemas.openxmlformats.org/officeDocument/2006/relationships/numbering" Target="/word/numbering.xml" Id="R2e42738644844cc8" /><Relationship Type="http://schemas.openxmlformats.org/officeDocument/2006/relationships/settings" Target="/word/settings.xml" Id="R65ce115b9ab444b7" /><Relationship Type="http://schemas.openxmlformats.org/officeDocument/2006/relationships/image" Target="/word/media/025403f1-4dc2-4e8f-863b-46be90b6e520.png" Id="Rd5c269a15cf84db5" /></Relationships>
</file>