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54e594b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302564a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ddfe3fdf4609" /><Relationship Type="http://schemas.openxmlformats.org/officeDocument/2006/relationships/numbering" Target="/word/numbering.xml" Id="R8a595fb99bac460b" /><Relationship Type="http://schemas.openxmlformats.org/officeDocument/2006/relationships/settings" Target="/word/settings.xml" Id="R6f10b25db2ab4f73" /><Relationship Type="http://schemas.openxmlformats.org/officeDocument/2006/relationships/image" Target="/word/media/cfa8b107-bf9b-4671-b95f-5887b0f25336.png" Id="R6f91302564a5429e" /></Relationships>
</file>