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89b402e51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a4479974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1a18d22164d93" /><Relationship Type="http://schemas.openxmlformats.org/officeDocument/2006/relationships/numbering" Target="/word/numbering.xml" Id="Rff7caf9524f04287" /><Relationship Type="http://schemas.openxmlformats.org/officeDocument/2006/relationships/settings" Target="/word/settings.xml" Id="R814baf6f91e54670" /><Relationship Type="http://schemas.openxmlformats.org/officeDocument/2006/relationships/image" Target="/word/media/5bde2761-dc2a-4984-afb7-1ce139f90bdc.png" Id="R272fa447997447a3" /></Relationships>
</file>