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435b16708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74674ae54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Wegielnica,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c0abd784b4c04" /><Relationship Type="http://schemas.openxmlformats.org/officeDocument/2006/relationships/numbering" Target="/word/numbering.xml" Id="Rfebea8cde6a742dc" /><Relationship Type="http://schemas.openxmlformats.org/officeDocument/2006/relationships/settings" Target="/word/settings.xml" Id="Rdadd2b4c4db24f54" /><Relationship Type="http://schemas.openxmlformats.org/officeDocument/2006/relationships/image" Target="/word/media/a79a5550-6ecf-4de3-a759-4790ac38b68a.png" Id="R7d274674ae5441f7" /></Relationships>
</file>