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06177f54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a862006dc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Wegliska,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2e5763fe64054" /><Relationship Type="http://schemas.openxmlformats.org/officeDocument/2006/relationships/numbering" Target="/word/numbering.xml" Id="R591aa41020374a6c" /><Relationship Type="http://schemas.openxmlformats.org/officeDocument/2006/relationships/settings" Target="/word/settings.xml" Id="Rc63c493c4bcb4681" /><Relationship Type="http://schemas.openxmlformats.org/officeDocument/2006/relationships/image" Target="/word/media/6938f953-9a7a-42d5-842f-27f6375adef7.png" Id="R49da862006dc4093" /></Relationships>
</file>