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c6a080e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85ea1818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b7bad72f4b09" /><Relationship Type="http://schemas.openxmlformats.org/officeDocument/2006/relationships/numbering" Target="/word/numbering.xml" Id="Rdf25af4b00fe418d" /><Relationship Type="http://schemas.openxmlformats.org/officeDocument/2006/relationships/settings" Target="/word/settings.xml" Id="R5b9895b0ca394033" /><Relationship Type="http://schemas.openxmlformats.org/officeDocument/2006/relationships/image" Target="/word/media/c9eae5da-fcea-408e-91c9-d4e52625c70c.png" Id="R936885ea181847b9" /></Relationships>
</file>