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67f9e6ee6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5b407f7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d7358c78e4c98" /><Relationship Type="http://schemas.openxmlformats.org/officeDocument/2006/relationships/numbering" Target="/word/numbering.xml" Id="R8d196b899c2a4a8c" /><Relationship Type="http://schemas.openxmlformats.org/officeDocument/2006/relationships/settings" Target="/word/settings.xml" Id="R14ef9631ee234343" /><Relationship Type="http://schemas.openxmlformats.org/officeDocument/2006/relationships/image" Target="/word/media/7dc8d2a8-fd24-4a01-a294-bf213f17d883.png" Id="R69da5b407f764e24" /></Relationships>
</file>