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3537f8dd8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d931321cb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5aa4799a0486f" /><Relationship Type="http://schemas.openxmlformats.org/officeDocument/2006/relationships/numbering" Target="/word/numbering.xml" Id="R207ac61774c4498f" /><Relationship Type="http://schemas.openxmlformats.org/officeDocument/2006/relationships/settings" Target="/word/settings.xml" Id="R5a55174cbbf04ff7" /><Relationship Type="http://schemas.openxmlformats.org/officeDocument/2006/relationships/image" Target="/word/media/d9691d5b-d09a-4cb1-8c5a-3313dd85d5e6.png" Id="R73ed931321cb4f07" /></Relationships>
</file>