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f83a06d12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c99069d1d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Wielgie Grabowiec,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b915c84f141dc" /><Relationship Type="http://schemas.openxmlformats.org/officeDocument/2006/relationships/numbering" Target="/word/numbering.xml" Id="R1b8411e0bfde4bc1" /><Relationship Type="http://schemas.openxmlformats.org/officeDocument/2006/relationships/settings" Target="/word/settings.xml" Id="Rad619510101f4c44" /><Relationship Type="http://schemas.openxmlformats.org/officeDocument/2006/relationships/image" Target="/word/media/14204f27-cd4f-4457-af6d-c702f13a2bbc.png" Id="R63cc99069d1d429e" /></Relationships>
</file>