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251eb9f47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011d00f76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Wielki Komorsk,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405facaec4bc8" /><Relationship Type="http://schemas.openxmlformats.org/officeDocument/2006/relationships/numbering" Target="/word/numbering.xml" Id="R16432d697af246f4" /><Relationship Type="http://schemas.openxmlformats.org/officeDocument/2006/relationships/settings" Target="/word/settings.xml" Id="R9def7fdc123f4e4f" /><Relationship Type="http://schemas.openxmlformats.org/officeDocument/2006/relationships/image" Target="/word/media/23ec256a-3ebc-473a-a008-5c21de6a2336.png" Id="R080011d00f764689" /></Relationships>
</file>