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679b30426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45f32eda7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Wierzbice Strupki,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fd4634fc24df2" /><Relationship Type="http://schemas.openxmlformats.org/officeDocument/2006/relationships/numbering" Target="/word/numbering.xml" Id="R0fc26f9c7ace41ce" /><Relationship Type="http://schemas.openxmlformats.org/officeDocument/2006/relationships/settings" Target="/word/settings.xml" Id="R884b278996c3447f" /><Relationship Type="http://schemas.openxmlformats.org/officeDocument/2006/relationships/image" Target="/word/media/364f8c82-7112-4287-b314-b104e25a6398.png" Id="R0a945f32eda748a2" /></Relationships>
</file>