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a83c41737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0d2df7ca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Wierzchominko,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e52a6f464d91" /><Relationship Type="http://schemas.openxmlformats.org/officeDocument/2006/relationships/numbering" Target="/word/numbering.xml" Id="Re49a72e65e3344e4" /><Relationship Type="http://schemas.openxmlformats.org/officeDocument/2006/relationships/settings" Target="/word/settings.xml" Id="Rde729d1b5ef649f6" /><Relationship Type="http://schemas.openxmlformats.org/officeDocument/2006/relationships/image" Target="/word/media/86a9ef94-0130-401f-bf09-6c6d877218ab.png" Id="R2dcd0d2df7ca4bee" /></Relationships>
</file>