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d2776c570345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a8907fee444b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Wiewiorka,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07c14b9c88420e" /><Relationship Type="http://schemas.openxmlformats.org/officeDocument/2006/relationships/numbering" Target="/word/numbering.xml" Id="Ra9b3e151ce0d4136" /><Relationship Type="http://schemas.openxmlformats.org/officeDocument/2006/relationships/settings" Target="/word/settings.xml" Id="Rc048e287b7c94b60" /><Relationship Type="http://schemas.openxmlformats.org/officeDocument/2006/relationships/image" Target="/word/media/e55eabd6-5605-4855-bcc5-b5dcb005b44d.png" Id="R81a8907fee444bff" /></Relationships>
</file>