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f00fec45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3266c25c9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Wigancice,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82d4fbd0d4a6d" /><Relationship Type="http://schemas.openxmlformats.org/officeDocument/2006/relationships/numbering" Target="/word/numbering.xml" Id="R130e30381c91491f" /><Relationship Type="http://schemas.openxmlformats.org/officeDocument/2006/relationships/settings" Target="/word/settings.xml" Id="R95237db730d349b3" /><Relationship Type="http://schemas.openxmlformats.org/officeDocument/2006/relationships/image" Target="/word/media/47b41583-664d-4c9a-9b00-617d4292c28e.png" Id="Rb4a3266c25c948cb" /></Relationships>
</file>