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5309a4721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bce856842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Wiktorow,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95f03f7d04f24" /><Relationship Type="http://schemas.openxmlformats.org/officeDocument/2006/relationships/numbering" Target="/word/numbering.xml" Id="R0f6d603a19514d70" /><Relationship Type="http://schemas.openxmlformats.org/officeDocument/2006/relationships/settings" Target="/word/settings.xml" Id="R462ae95700004d07" /><Relationship Type="http://schemas.openxmlformats.org/officeDocument/2006/relationships/image" Target="/word/media/38ba07a1-fb56-4d2d-900f-a1bd9095328c.png" Id="Recbbce85684244df" /></Relationships>
</file>