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2dccbb611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b505e8ae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9e9e01a61438b" /><Relationship Type="http://schemas.openxmlformats.org/officeDocument/2006/relationships/numbering" Target="/word/numbering.xml" Id="Rf6dfbd80469b43cd" /><Relationship Type="http://schemas.openxmlformats.org/officeDocument/2006/relationships/settings" Target="/word/settings.xml" Id="Rd2697d63f86f4960" /><Relationship Type="http://schemas.openxmlformats.org/officeDocument/2006/relationships/image" Target="/word/media/ced8c6e6-2461-46b8-9e52-c4ebdc207bd4.png" Id="R307b505e8ae64d2b" /></Relationships>
</file>