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cfe244af1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e89b5fd55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62b902204426c" /><Relationship Type="http://schemas.openxmlformats.org/officeDocument/2006/relationships/numbering" Target="/word/numbering.xml" Id="R960a1394dd59495d" /><Relationship Type="http://schemas.openxmlformats.org/officeDocument/2006/relationships/settings" Target="/word/settings.xml" Id="R6e8a5096907144b4" /><Relationship Type="http://schemas.openxmlformats.org/officeDocument/2006/relationships/image" Target="/word/media/ba6b65a5-03e4-442b-ac64-30100b2f1819.png" Id="R088e89b5fd55424b" /></Relationships>
</file>