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752bc56b9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fa0d7da64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7fdbfb1e34a75" /><Relationship Type="http://schemas.openxmlformats.org/officeDocument/2006/relationships/numbering" Target="/word/numbering.xml" Id="R631271251ed6474c" /><Relationship Type="http://schemas.openxmlformats.org/officeDocument/2006/relationships/settings" Target="/word/settings.xml" Id="R62437b595a7f4be8" /><Relationship Type="http://schemas.openxmlformats.org/officeDocument/2006/relationships/image" Target="/word/media/afe1f437-123e-4255-9b9c-b804d19a6bff.png" Id="Rb65fa0d7da644964" /></Relationships>
</file>