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d58e2cc2c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d703483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466d13d84840" /><Relationship Type="http://schemas.openxmlformats.org/officeDocument/2006/relationships/numbering" Target="/word/numbering.xml" Id="Rdf007df0f587451f" /><Relationship Type="http://schemas.openxmlformats.org/officeDocument/2006/relationships/settings" Target="/word/settings.xml" Id="R981238bc169e47a5" /><Relationship Type="http://schemas.openxmlformats.org/officeDocument/2006/relationships/image" Target="/word/media/57c17bb3-2b67-4027-82b1-e068154c37e0.png" Id="R1e7fd70348324a2c" /></Relationships>
</file>