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4eaec1e07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c2bea73bd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Wisla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6df7d20e24707" /><Relationship Type="http://schemas.openxmlformats.org/officeDocument/2006/relationships/numbering" Target="/word/numbering.xml" Id="Rdc052dea05a84588" /><Relationship Type="http://schemas.openxmlformats.org/officeDocument/2006/relationships/settings" Target="/word/settings.xml" Id="R9ad76fe116d8474b" /><Relationship Type="http://schemas.openxmlformats.org/officeDocument/2006/relationships/image" Target="/word/media/fea3e9bc-de62-4983-bdde-44e792bef200.png" Id="R9fcc2bea73bd47db" /></Relationships>
</file>