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1d45078f0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1c02baf73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Wislica,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9da36f96049d8" /><Relationship Type="http://schemas.openxmlformats.org/officeDocument/2006/relationships/numbering" Target="/word/numbering.xml" Id="R9dc1b3ad28ca4ff8" /><Relationship Type="http://schemas.openxmlformats.org/officeDocument/2006/relationships/settings" Target="/word/settings.xml" Id="R6b9fbecb0b084f7d" /><Relationship Type="http://schemas.openxmlformats.org/officeDocument/2006/relationships/image" Target="/word/media/0adffae4-e815-4288-9313-37203566a914.png" Id="Rd021c02baf73419a" /></Relationships>
</file>