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c5582bbea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55fe45ac9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Wislok Dolny,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31ae81fe04db8" /><Relationship Type="http://schemas.openxmlformats.org/officeDocument/2006/relationships/numbering" Target="/word/numbering.xml" Id="R9b3d0f36be724557" /><Relationship Type="http://schemas.openxmlformats.org/officeDocument/2006/relationships/settings" Target="/word/settings.xml" Id="Rda761569d59f46ea" /><Relationship Type="http://schemas.openxmlformats.org/officeDocument/2006/relationships/image" Target="/word/media/c6462257-c69a-4c73-acae-deb2d79d4e00.png" Id="R08b55fe45ac94aa2" /></Relationships>
</file>