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1ad0d1d88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ee514612f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Wisniewo Elckie,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8ead280f14cbf" /><Relationship Type="http://schemas.openxmlformats.org/officeDocument/2006/relationships/numbering" Target="/word/numbering.xml" Id="Rff03f12a1708416a" /><Relationship Type="http://schemas.openxmlformats.org/officeDocument/2006/relationships/settings" Target="/word/settings.xml" Id="R7bcb3c9d22fc44a3" /><Relationship Type="http://schemas.openxmlformats.org/officeDocument/2006/relationships/image" Target="/word/media/f22f3cb4-c705-48d5-ab49-eaa96c464618.png" Id="Rd6cee514612f49bb" /></Relationships>
</file>