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f22cca53e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328e89061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Witoszyn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ff927c20b4711" /><Relationship Type="http://schemas.openxmlformats.org/officeDocument/2006/relationships/numbering" Target="/word/numbering.xml" Id="R324afd6e75df4920" /><Relationship Type="http://schemas.openxmlformats.org/officeDocument/2006/relationships/settings" Target="/word/settings.xml" Id="R43240022e70141f8" /><Relationship Type="http://schemas.openxmlformats.org/officeDocument/2006/relationships/image" Target="/word/media/f0ea7598-7696-4c6a-9cce-1f8ee9faa31a.png" Id="R566328e890614a14" /></Relationships>
</file>