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e2581117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4403557ee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Wladyslawow-Duchy,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c23a673ca4489" /><Relationship Type="http://schemas.openxmlformats.org/officeDocument/2006/relationships/numbering" Target="/word/numbering.xml" Id="R00d26f55a4434e01" /><Relationship Type="http://schemas.openxmlformats.org/officeDocument/2006/relationships/settings" Target="/word/settings.xml" Id="R067cc9eb83994b78" /><Relationship Type="http://schemas.openxmlformats.org/officeDocument/2006/relationships/image" Target="/word/media/3457e3b8-401a-4c4c-aa9d-227abe453d58.png" Id="Re1f4403557ee4188" /></Relationships>
</file>