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f09ef42c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f3b9313e3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94f4df21649ab" /><Relationship Type="http://schemas.openxmlformats.org/officeDocument/2006/relationships/numbering" Target="/word/numbering.xml" Id="Ree9fde426dfc4e20" /><Relationship Type="http://schemas.openxmlformats.org/officeDocument/2006/relationships/settings" Target="/word/settings.xml" Id="Re5eade4a85aa4b5d" /><Relationship Type="http://schemas.openxmlformats.org/officeDocument/2006/relationships/image" Target="/word/media/0aa48614-cafa-4b56-b64b-4615a8e09614.png" Id="Rb11f3b9313e34cde" /></Relationships>
</file>