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4b3ee1b5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a3529665f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Wojcieszyn,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aada53f2441cb" /><Relationship Type="http://schemas.openxmlformats.org/officeDocument/2006/relationships/numbering" Target="/word/numbering.xml" Id="Re04e5f1270a0431b" /><Relationship Type="http://schemas.openxmlformats.org/officeDocument/2006/relationships/settings" Target="/word/settings.xml" Id="R6ca60432ce5a4424" /><Relationship Type="http://schemas.openxmlformats.org/officeDocument/2006/relationships/image" Target="/word/media/f67e6d8a-9ccd-4959-87b9-2bd50ca4e61c.png" Id="Rc0da3529665f4b9e" /></Relationships>
</file>