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4eae1415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a5cf6547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Branicka,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5ea2d6f14176" /><Relationship Type="http://schemas.openxmlformats.org/officeDocument/2006/relationships/numbering" Target="/word/numbering.xml" Id="R0b3c3a403d7c4cdf" /><Relationship Type="http://schemas.openxmlformats.org/officeDocument/2006/relationships/settings" Target="/word/settings.xml" Id="R3b581f4f0bd74ab2" /><Relationship Type="http://schemas.openxmlformats.org/officeDocument/2006/relationships/image" Target="/word/media/3914e294-4e56-4e1c-8bfb-23ede6c5bfea.png" Id="R347a5cf6547a43d7" /></Relationships>
</file>