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fe1fa81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8fe85ee4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Chynowska,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dcb6f8d44460" /><Relationship Type="http://schemas.openxmlformats.org/officeDocument/2006/relationships/numbering" Target="/word/numbering.xml" Id="Ra8fc715e97964d2e" /><Relationship Type="http://schemas.openxmlformats.org/officeDocument/2006/relationships/settings" Target="/word/settings.xml" Id="R0ce9172c5f6343eb" /><Relationship Type="http://schemas.openxmlformats.org/officeDocument/2006/relationships/image" Target="/word/media/a33cb699-ede3-49ec-b41e-38dce047c3d8.png" Id="Re5158fe85ee4476e" /></Relationships>
</file>