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6265041a1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824245e53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Knyszynska,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bd314b9bb425a" /><Relationship Type="http://schemas.openxmlformats.org/officeDocument/2006/relationships/numbering" Target="/word/numbering.xml" Id="R8481f47235e14c33" /><Relationship Type="http://schemas.openxmlformats.org/officeDocument/2006/relationships/settings" Target="/word/settings.xml" Id="R0353f9cda54b4928" /><Relationship Type="http://schemas.openxmlformats.org/officeDocument/2006/relationships/image" Target="/word/media/04e71e9a-1b28-423d-9600-ff77b45bd004.png" Id="R6e3824245e5346fe" /></Relationships>
</file>