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6088c1b7a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1fe58178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Kotkowska,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244a13124b2f" /><Relationship Type="http://schemas.openxmlformats.org/officeDocument/2006/relationships/numbering" Target="/word/numbering.xml" Id="Rd043bdd15d3b4bbe" /><Relationship Type="http://schemas.openxmlformats.org/officeDocument/2006/relationships/settings" Target="/word/settings.xml" Id="R6b0fa40169c84307" /><Relationship Type="http://schemas.openxmlformats.org/officeDocument/2006/relationships/image" Target="/word/media/4b95407e-64e9-4b0d-a6ec-2791412e246a.png" Id="R98b1fe58178a4ac7" /></Relationships>
</file>