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06adfcbae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edb610a2e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939a697074ddf" /><Relationship Type="http://schemas.openxmlformats.org/officeDocument/2006/relationships/numbering" Target="/word/numbering.xml" Id="R65c379677bce4e28" /><Relationship Type="http://schemas.openxmlformats.org/officeDocument/2006/relationships/settings" Target="/word/settings.xml" Id="R2fc72ab3acf04d60" /><Relationship Type="http://schemas.openxmlformats.org/officeDocument/2006/relationships/image" Target="/word/media/5221491d-af81-4967-a8e5-f3602d345558.png" Id="Re01edb610a2e48f7" /></Relationships>
</file>