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e91a62922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a034326f9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Pienicka,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a25bf97214553" /><Relationship Type="http://schemas.openxmlformats.org/officeDocument/2006/relationships/numbering" Target="/word/numbering.xml" Id="R254a5ed39b7b45bc" /><Relationship Type="http://schemas.openxmlformats.org/officeDocument/2006/relationships/settings" Target="/word/settings.xml" Id="R9fc361f4948c4268" /><Relationship Type="http://schemas.openxmlformats.org/officeDocument/2006/relationships/image" Target="/word/media/fd2e494c-0956-4535-a508-d217295af44e.png" Id="Re6ea034326f94c4c" /></Relationships>
</file>