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f00d05bd2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4f5dbd4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Rozwieniecka,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cced5df4e484a" /><Relationship Type="http://schemas.openxmlformats.org/officeDocument/2006/relationships/numbering" Target="/word/numbering.xml" Id="R26533b55c0714e11" /><Relationship Type="http://schemas.openxmlformats.org/officeDocument/2006/relationships/settings" Target="/word/settings.xml" Id="Ra2f6229d3c4a4339" /><Relationship Type="http://schemas.openxmlformats.org/officeDocument/2006/relationships/image" Target="/word/media/54520f90-910e-497b-848e-d890c620c73f.png" Id="Rabb74f5dbd474a79" /></Relationships>
</file>