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3d22eb7fe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e9659c95f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Sernicka,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b86e23b764bcf" /><Relationship Type="http://schemas.openxmlformats.org/officeDocument/2006/relationships/numbering" Target="/word/numbering.xml" Id="Rf8502c269df04908" /><Relationship Type="http://schemas.openxmlformats.org/officeDocument/2006/relationships/settings" Target="/word/settings.xml" Id="Rf1c173e30a9e40bc" /><Relationship Type="http://schemas.openxmlformats.org/officeDocument/2006/relationships/image" Target="/word/media/2eb49bc9-90ac-4079-9899-3a0935656ff5.png" Id="R0d2e9659c95f4485" /></Relationships>
</file>