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16b5a846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66932d82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Ciechomska,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a88037372424c" /><Relationship Type="http://schemas.openxmlformats.org/officeDocument/2006/relationships/numbering" Target="/word/numbering.xml" Id="Ra9b33109bed54be5" /><Relationship Type="http://schemas.openxmlformats.org/officeDocument/2006/relationships/settings" Target="/word/settings.xml" Id="R1f77b0eace90442e" /><Relationship Type="http://schemas.openxmlformats.org/officeDocument/2006/relationships/image" Target="/word/media/05d0b08b-b1e4-4634-940d-cf543d6e5eb8.png" Id="Rd5a66932d82b4d41" /></Relationships>
</file>