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b66e21340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7f3c47956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Jeruzalska,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836e9afd5498c" /><Relationship Type="http://schemas.openxmlformats.org/officeDocument/2006/relationships/numbering" Target="/word/numbering.xml" Id="Rd05d557a1c6c4734" /><Relationship Type="http://schemas.openxmlformats.org/officeDocument/2006/relationships/settings" Target="/word/settings.xml" Id="R003dd4d86ef74fe8" /><Relationship Type="http://schemas.openxmlformats.org/officeDocument/2006/relationships/image" Target="/word/media/369a9929-8eeb-4fb1-884b-1b3c651d879e.png" Id="Rbba7f3c479564f7b" /></Relationships>
</file>