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2be82a758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bc8fb9d45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Koscieniewicka,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7df0773504b7d" /><Relationship Type="http://schemas.openxmlformats.org/officeDocument/2006/relationships/numbering" Target="/word/numbering.xml" Id="R963e7857cea4497c" /><Relationship Type="http://schemas.openxmlformats.org/officeDocument/2006/relationships/settings" Target="/word/settings.xml" Id="R35cbeb9708c045e7" /><Relationship Type="http://schemas.openxmlformats.org/officeDocument/2006/relationships/image" Target="/word/media/e70176ef-9051-466d-b270-ca125ad5cd61.png" Id="Rfb7bc8fb9d4540ae" /></Relationships>
</file>