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95803212a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1d9a1eb7a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Lesna,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c08b7e0644bf2" /><Relationship Type="http://schemas.openxmlformats.org/officeDocument/2006/relationships/numbering" Target="/word/numbering.xml" Id="R4c834c63c3924d30" /><Relationship Type="http://schemas.openxmlformats.org/officeDocument/2006/relationships/settings" Target="/word/settings.xml" Id="Ref920a902b464377" /><Relationship Type="http://schemas.openxmlformats.org/officeDocument/2006/relationships/image" Target="/word/media/9c593c83-29ce-4ca1-b4e9-fb387e4227fc.png" Id="Rc1b1d9a1eb7a41a9" /></Relationships>
</file>