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84f73275d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da6f03463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Lukowska,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153bc7ea649fc" /><Relationship Type="http://schemas.openxmlformats.org/officeDocument/2006/relationships/numbering" Target="/word/numbering.xml" Id="Reb1d5be634084a86" /><Relationship Type="http://schemas.openxmlformats.org/officeDocument/2006/relationships/settings" Target="/word/settings.xml" Id="R04fd4285171b44af" /><Relationship Type="http://schemas.openxmlformats.org/officeDocument/2006/relationships/image" Target="/word/media/1d2dd116-cf23-4a72-8f8c-629f2b114124.png" Id="R6a1da6f03463443e" /></Relationships>
</file>